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E672" w14:textId="521052E1" w:rsidR="006F647A" w:rsidRDefault="006F647A" w:rsidP="006F647A">
      <w:pPr>
        <w:pStyle w:val="Nadpis2"/>
        <w:numPr>
          <w:ilvl w:val="0"/>
          <w:numId w:val="12"/>
        </w:numPr>
      </w:pPr>
      <w:proofErr w:type="spellStart"/>
      <w:r>
        <w:t>Konstrukce</w:t>
      </w:r>
      <w:proofErr w:type="spellEnd"/>
      <w:r>
        <w:t xml:space="preserve"> a </w:t>
      </w:r>
      <w:proofErr w:type="spellStart"/>
      <w:r>
        <w:t>p</w:t>
      </w:r>
      <w:r w:rsidR="00A6129C">
        <w:t>oužité</w:t>
      </w:r>
      <w:proofErr w:type="spellEnd"/>
      <w:r w:rsidR="00A6129C">
        <w:t xml:space="preserve"> </w:t>
      </w:r>
      <w:proofErr w:type="spellStart"/>
      <w:r w:rsidR="00A6129C">
        <w:t>materiály</w:t>
      </w:r>
      <w:proofErr w:type="spellEnd"/>
    </w:p>
    <w:p w14:paraId="37B16919" w14:textId="77777777" w:rsidR="006F647A" w:rsidRPr="006F647A" w:rsidRDefault="006F647A" w:rsidP="00C16CB3">
      <w:pPr>
        <w:spacing w:before="120" w:after="120"/>
        <w:jc w:val="both"/>
        <w:rPr>
          <w:rFonts w:asciiTheme="majorHAnsi" w:hAnsiTheme="majorHAnsi" w:cstheme="majorHAnsi"/>
          <w:lang w:val="cs-CZ"/>
        </w:rPr>
      </w:pPr>
      <w:r w:rsidRPr="006F647A">
        <w:rPr>
          <w:rFonts w:asciiTheme="majorHAnsi" w:hAnsiTheme="majorHAnsi" w:cstheme="majorHAnsi"/>
          <w:lang w:val="cs-CZ"/>
        </w:rPr>
        <w:t>Sortiment slunečníků zahrnuje širokou škálu produktů – od menších plážových slunečníků až po velké výkyvné modely nebo slunečníky určené pro komerční využití, například v oblasti gastronomie.</w:t>
      </w:r>
    </w:p>
    <w:p w14:paraId="2C19BB13" w14:textId="4D86D530" w:rsidR="006F647A" w:rsidRPr="006F647A" w:rsidRDefault="006F647A" w:rsidP="006F647A">
      <w:pPr>
        <w:spacing w:after="120"/>
        <w:jc w:val="both"/>
        <w:rPr>
          <w:rFonts w:asciiTheme="majorHAnsi" w:hAnsiTheme="majorHAnsi" w:cstheme="majorHAnsi"/>
          <w:lang w:val="cs-CZ"/>
        </w:rPr>
      </w:pPr>
      <w:r w:rsidRPr="006F647A">
        <w:rPr>
          <w:rFonts w:asciiTheme="majorHAnsi" w:hAnsiTheme="majorHAnsi" w:cstheme="majorHAnsi"/>
          <w:lang w:val="cs-CZ"/>
        </w:rPr>
        <w:t>V závislosti na typu a určení výrobku jsou konstrukce slunečníků vyráběny z různých materiálů, mezi které patří ocel s povrchovou úpravou, lehký a odolný hliník. Jednotlivé modely mohou být vybaveny různými funkčními prvky, například otevírací kličkou, naklápěcím kloubem, výškovým nastavením nebo dalšími mechanismy pro snadnější manipulaci a komfortní používání.</w:t>
      </w:r>
    </w:p>
    <w:p w14:paraId="722A9D51" w14:textId="112770E9" w:rsidR="006F647A" w:rsidRPr="006F647A" w:rsidRDefault="006F647A" w:rsidP="006F647A">
      <w:pPr>
        <w:spacing w:after="120"/>
        <w:jc w:val="both"/>
        <w:rPr>
          <w:rFonts w:asciiTheme="majorHAnsi" w:hAnsiTheme="majorHAnsi" w:cstheme="majorHAnsi"/>
          <w:lang w:val="cs-CZ"/>
        </w:rPr>
      </w:pPr>
      <w:r w:rsidRPr="006F647A">
        <w:rPr>
          <w:rFonts w:asciiTheme="majorHAnsi" w:hAnsiTheme="majorHAnsi" w:cstheme="majorHAnsi"/>
          <w:lang w:val="cs-CZ"/>
        </w:rPr>
        <w:t xml:space="preserve">Nedílnou součástí slunečníků jsou textilní potahy, které jsou vyráběny převážně z polyesterových tkanin v různých barevných variantách. Vybrané textilie používané společností Doppler jsou průběžně testovány ve spolupráci s nezávislými zkušebními institucemi, včetně </w:t>
      </w:r>
      <w:proofErr w:type="spellStart"/>
      <w:r w:rsidRPr="006F647A">
        <w:rPr>
          <w:rFonts w:asciiTheme="majorHAnsi" w:hAnsiTheme="majorHAnsi" w:cstheme="majorHAnsi"/>
          <w:lang w:val="cs-CZ"/>
        </w:rPr>
        <w:t>Hohenstein</w:t>
      </w:r>
      <w:proofErr w:type="spellEnd"/>
      <w:r w:rsidRPr="006F647A">
        <w:rPr>
          <w:rFonts w:asciiTheme="majorHAnsi" w:hAnsiTheme="majorHAnsi" w:cstheme="majorHAnsi"/>
          <w:lang w:val="cs-CZ"/>
        </w:rPr>
        <w:t xml:space="preserve"> Institutu v Německu.</w:t>
      </w:r>
    </w:p>
    <w:p w14:paraId="67E22F53" w14:textId="48AD77E4" w:rsidR="006F647A" w:rsidRPr="006F647A" w:rsidRDefault="00C16CB3" w:rsidP="006F647A">
      <w:pPr>
        <w:spacing w:after="120"/>
        <w:jc w:val="both"/>
        <w:rPr>
          <w:rFonts w:asciiTheme="majorHAnsi" w:hAnsiTheme="majorHAnsi" w:cstheme="majorHAnsi"/>
          <w:lang w:val="cs-CZ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2A803D3D" wp14:editId="79ECEA8F">
            <wp:simplePos x="0" y="0"/>
            <wp:positionH relativeFrom="margin">
              <wp:posOffset>5705475</wp:posOffset>
            </wp:positionH>
            <wp:positionV relativeFrom="paragraph">
              <wp:posOffset>404495</wp:posOffset>
            </wp:positionV>
            <wp:extent cx="695325" cy="574464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henstein AJ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4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47A" w:rsidRPr="006F647A">
        <w:rPr>
          <w:rFonts w:asciiTheme="majorHAnsi" w:hAnsiTheme="majorHAnsi" w:cstheme="majorHAnsi"/>
          <w:lang w:val="cs-CZ"/>
        </w:rPr>
        <w:t xml:space="preserve">U textilií označených značkou jakosti „Prověřená kvalita – </w:t>
      </w:r>
      <w:proofErr w:type="spellStart"/>
      <w:r w:rsidR="006F647A" w:rsidRPr="006F647A">
        <w:rPr>
          <w:rFonts w:asciiTheme="majorHAnsi" w:hAnsiTheme="majorHAnsi" w:cstheme="majorHAnsi"/>
          <w:lang w:val="cs-CZ"/>
        </w:rPr>
        <w:t>Hohenstein</w:t>
      </w:r>
      <w:proofErr w:type="spellEnd"/>
      <w:r w:rsidR="006F647A" w:rsidRPr="006F647A">
        <w:rPr>
          <w:rFonts w:asciiTheme="majorHAnsi" w:hAnsiTheme="majorHAnsi" w:cstheme="majorHAnsi"/>
          <w:lang w:val="cs-CZ"/>
        </w:rPr>
        <w:t xml:space="preserve"> Institut“ jsou kromě standardních testů ověřovány zejména tyto vlastnosti:</w:t>
      </w:r>
    </w:p>
    <w:p w14:paraId="6B3E6994" w14:textId="259586DF" w:rsidR="006F647A" w:rsidRPr="006F647A" w:rsidRDefault="006F647A" w:rsidP="006F647A">
      <w:pPr>
        <w:numPr>
          <w:ilvl w:val="0"/>
          <w:numId w:val="11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6F647A">
        <w:rPr>
          <w:rFonts w:asciiTheme="majorHAnsi" w:hAnsiTheme="majorHAnsi" w:cstheme="majorHAnsi"/>
          <w:lang w:val="cs-CZ"/>
        </w:rPr>
        <w:t>vodoodpudivost (hydrofobní úprava textilie),</w:t>
      </w:r>
    </w:p>
    <w:p w14:paraId="54653838" w14:textId="77777777" w:rsidR="006F647A" w:rsidRPr="006F647A" w:rsidRDefault="006F647A" w:rsidP="006F647A">
      <w:pPr>
        <w:numPr>
          <w:ilvl w:val="0"/>
          <w:numId w:val="11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6F647A">
        <w:rPr>
          <w:rFonts w:asciiTheme="majorHAnsi" w:hAnsiTheme="majorHAnsi" w:cstheme="majorHAnsi"/>
          <w:lang w:val="cs-CZ"/>
        </w:rPr>
        <w:t>odolnost proti oděru při běžném používání,</w:t>
      </w:r>
    </w:p>
    <w:p w14:paraId="4A2A9416" w14:textId="77777777" w:rsidR="006F647A" w:rsidRPr="006F647A" w:rsidRDefault="006F647A" w:rsidP="006F647A">
      <w:pPr>
        <w:numPr>
          <w:ilvl w:val="0"/>
          <w:numId w:val="11"/>
        </w:numPr>
        <w:spacing w:after="120"/>
        <w:jc w:val="both"/>
        <w:rPr>
          <w:rFonts w:asciiTheme="majorHAnsi" w:hAnsiTheme="majorHAnsi" w:cstheme="majorHAnsi"/>
          <w:lang w:val="cs-CZ"/>
        </w:rPr>
      </w:pPr>
      <w:r w:rsidRPr="006F647A">
        <w:rPr>
          <w:rFonts w:asciiTheme="majorHAnsi" w:hAnsiTheme="majorHAnsi" w:cstheme="majorHAnsi"/>
          <w:lang w:val="cs-CZ"/>
        </w:rPr>
        <w:t>odolnost vůči povětrnostním vlivům.</w:t>
      </w:r>
    </w:p>
    <w:p w14:paraId="5E7FDE5E" w14:textId="77777777" w:rsidR="006F647A" w:rsidRPr="006F647A" w:rsidRDefault="006F647A" w:rsidP="006F647A">
      <w:pPr>
        <w:spacing w:after="120"/>
        <w:jc w:val="both"/>
        <w:rPr>
          <w:rFonts w:asciiTheme="majorHAnsi" w:hAnsiTheme="majorHAnsi" w:cstheme="majorHAnsi"/>
          <w:lang w:val="cs-CZ"/>
        </w:rPr>
      </w:pPr>
      <w:r w:rsidRPr="006F647A">
        <w:rPr>
          <w:rFonts w:asciiTheme="majorHAnsi" w:hAnsiTheme="majorHAnsi" w:cstheme="majorHAnsi"/>
          <w:lang w:val="cs-CZ"/>
        </w:rPr>
        <w:t xml:space="preserve">Testování probíhá dle metodik příslušných zkušebních institutů. U vybraných materiálů může být použita </w:t>
      </w:r>
      <w:proofErr w:type="spellStart"/>
      <w:r w:rsidRPr="006F647A">
        <w:rPr>
          <w:rFonts w:asciiTheme="majorHAnsi" w:hAnsiTheme="majorHAnsi" w:cstheme="majorHAnsi"/>
          <w:lang w:val="cs-CZ"/>
        </w:rPr>
        <w:t>bezfluoridová</w:t>
      </w:r>
      <w:proofErr w:type="spellEnd"/>
      <w:r w:rsidRPr="006F647A">
        <w:rPr>
          <w:rFonts w:asciiTheme="majorHAnsi" w:hAnsiTheme="majorHAnsi" w:cstheme="majorHAnsi"/>
          <w:lang w:val="cs-CZ"/>
        </w:rPr>
        <w:t xml:space="preserve"> technologie na bázi křemíku, která zvyšuje vodoodpudivé vlastnosti textilie.</w:t>
      </w:r>
    </w:p>
    <w:p w14:paraId="2EBB1CD8" w14:textId="77777777" w:rsidR="006F647A" w:rsidRPr="006F647A" w:rsidRDefault="006F647A" w:rsidP="006F647A">
      <w:pPr>
        <w:spacing w:after="120"/>
        <w:jc w:val="both"/>
        <w:rPr>
          <w:rFonts w:asciiTheme="majorHAnsi" w:hAnsiTheme="majorHAnsi" w:cstheme="majorHAnsi"/>
          <w:b/>
          <w:bCs/>
          <w:lang w:val="cs-CZ"/>
        </w:rPr>
      </w:pPr>
      <w:r w:rsidRPr="006F647A">
        <w:rPr>
          <w:rFonts w:asciiTheme="majorHAnsi" w:hAnsiTheme="majorHAnsi" w:cstheme="majorHAnsi"/>
          <w:b/>
          <w:bCs/>
          <w:lang w:val="cs-CZ"/>
        </w:rPr>
        <w:t>UV ochrana</w:t>
      </w:r>
    </w:p>
    <w:p w14:paraId="5B4E45BC" w14:textId="77777777" w:rsidR="006F647A" w:rsidRPr="006F647A" w:rsidRDefault="006F647A" w:rsidP="006F647A">
      <w:pPr>
        <w:spacing w:after="120"/>
        <w:jc w:val="both"/>
        <w:rPr>
          <w:rFonts w:asciiTheme="majorHAnsi" w:hAnsiTheme="majorHAnsi" w:cstheme="majorHAnsi"/>
          <w:lang w:val="cs-CZ"/>
        </w:rPr>
      </w:pPr>
      <w:r w:rsidRPr="006F647A">
        <w:rPr>
          <w:rFonts w:asciiTheme="majorHAnsi" w:hAnsiTheme="majorHAnsi" w:cstheme="majorHAnsi"/>
          <w:lang w:val="cs-CZ"/>
        </w:rPr>
        <w:t>Textilie slunečníků mohou poskytovat ochranu před ultrafialovým zářením (UV). Úroveň UV ochrany se liší podle konkrétního modelu, použitého materiálu a technologie výroby.</w:t>
      </w:r>
    </w:p>
    <w:p w14:paraId="64D63122" w14:textId="77777777" w:rsidR="006F647A" w:rsidRPr="006F647A" w:rsidRDefault="006F647A" w:rsidP="006F647A">
      <w:pPr>
        <w:spacing w:after="120"/>
        <w:jc w:val="both"/>
        <w:rPr>
          <w:rFonts w:asciiTheme="majorHAnsi" w:hAnsiTheme="majorHAnsi" w:cstheme="majorHAnsi"/>
          <w:lang w:val="cs-CZ"/>
        </w:rPr>
      </w:pPr>
      <w:r w:rsidRPr="006F647A">
        <w:rPr>
          <w:rFonts w:asciiTheme="majorHAnsi" w:hAnsiTheme="majorHAnsi" w:cstheme="majorHAnsi"/>
          <w:lang w:val="cs-CZ"/>
        </w:rPr>
        <w:t>Většina slunečníků v nabídce společnosti Doppler dosahuje vysokého UV ochranného faktoru (UPF), zpravidla v hodnotách 50+; u vybraných modelů může být dosaženo i vyšších hodnot (např. až UPF 80). Konkrétní hodnota UV ochrany je vždy uvedena u daného výrobku.</w:t>
      </w:r>
    </w:p>
    <w:p w14:paraId="0827DE84" w14:textId="77777777" w:rsidR="006F647A" w:rsidRPr="006F647A" w:rsidRDefault="006F647A" w:rsidP="006F647A">
      <w:pPr>
        <w:spacing w:after="120"/>
        <w:jc w:val="both"/>
        <w:rPr>
          <w:rFonts w:asciiTheme="majorHAnsi" w:hAnsiTheme="majorHAnsi" w:cstheme="majorHAnsi"/>
          <w:lang w:val="cs-CZ"/>
        </w:rPr>
      </w:pPr>
      <w:r w:rsidRPr="006F647A">
        <w:rPr>
          <w:rFonts w:asciiTheme="majorHAnsi" w:hAnsiTheme="majorHAnsi" w:cstheme="majorHAnsi"/>
          <w:lang w:val="cs-CZ"/>
        </w:rPr>
        <w:t>Hodnota UPF (</w:t>
      </w:r>
      <w:proofErr w:type="spellStart"/>
      <w:r w:rsidRPr="006F647A">
        <w:rPr>
          <w:rFonts w:asciiTheme="majorHAnsi" w:hAnsiTheme="majorHAnsi" w:cstheme="majorHAnsi"/>
          <w:lang w:val="cs-CZ"/>
        </w:rPr>
        <w:t>Ultraviolet</w:t>
      </w:r>
      <w:proofErr w:type="spellEnd"/>
      <w:r w:rsidRPr="006F647A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6F647A">
        <w:rPr>
          <w:rFonts w:asciiTheme="majorHAnsi" w:hAnsiTheme="majorHAnsi" w:cstheme="majorHAnsi"/>
          <w:lang w:val="cs-CZ"/>
        </w:rPr>
        <w:t>Protection</w:t>
      </w:r>
      <w:proofErr w:type="spellEnd"/>
      <w:r w:rsidRPr="006F647A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6F647A">
        <w:rPr>
          <w:rFonts w:asciiTheme="majorHAnsi" w:hAnsiTheme="majorHAnsi" w:cstheme="majorHAnsi"/>
          <w:lang w:val="cs-CZ"/>
        </w:rPr>
        <w:t>Factor</w:t>
      </w:r>
      <w:proofErr w:type="spellEnd"/>
      <w:r w:rsidRPr="006F647A">
        <w:rPr>
          <w:rFonts w:asciiTheme="majorHAnsi" w:hAnsiTheme="majorHAnsi" w:cstheme="majorHAnsi"/>
          <w:lang w:val="cs-CZ"/>
        </w:rPr>
        <w:t>) je stanovována laboratorním testováním a vyjadřuje míru ochrany textilie proti UV záření. Například textilie s UPF 20 může za standardních laboratorních podmínek umožnit delší pobyt na slunci ve srovnání s nechráněnou pokožkou. Skutečná míra ochrany však závisí také na intenzitě slunečního záření, poloze slunce, typu pokožky a dalších vnějších podmínkách.</w:t>
      </w:r>
    </w:p>
    <w:p w14:paraId="7C901669" w14:textId="54724109" w:rsidR="006F647A" w:rsidRDefault="006F647A" w:rsidP="006F647A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3871B20E" w14:textId="77777777" w:rsidR="00BA0D3F" w:rsidRDefault="00BA0D3F" w:rsidP="006F647A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35EB90C6" w14:textId="77777777" w:rsidR="00BA0D3F" w:rsidRPr="006F647A" w:rsidRDefault="00BA0D3F" w:rsidP="006F647A">
      <w:pPr>
        <w:spacing w:after="120"/>
        <w:jc w:val="both"/>
        <w:rPr>
          <w:rFonts w:asciiTheme="majorHAnsi" w:hAnsiTheme="majorHAnsi" w:cstheme="majorHAnsi"/>
          <w:lang w:val="cs-CZ"/>
        </w:rPr>
      </w:pPr>
    </w:p>
    <w:p w14:paraId="5F0B042A" w14:textId="77777777" w:rsidR="00BA0D3F" w:rsidRDefault="00BA0D3F" w:rsidP="006F647A">
      <w:pPr>
        <w:spacing w:after="120"/>
        <w:jc w:val="both"/>
        <w:rPr>
          <w:rFonts w:asciiTheme="majorHAnsi" w:hAnsiTheme="majorHAnsi" w:cstheme="majorHAnsi"/>
          <w:b/>
          <w:bCs/>
          <w:lang w:val="cs-CZ"/>
        </w:rPr>
      </w:pPr>
    </w:p>
    <w:p w14:paraId="3EB8BDA5" w14:textId="7579DC72" w:rsidR="006F647A" w:rsidRPr="006F647A" w:rsidRDefault="006F647A" w:rsidP="006F647A">
      <w:pPr>
        <w:spacing w:after="120"/>
        <w:jc w:val="both"/>
        <w:rPr>
          <w:rFonts w:asciiTheme="majorHAnsi" w:hAnsiTheme="majorHAnsi" w:cstheme="majorHAnsi"/>
          <w:b/>
          <w:bCs/>
          <w:lang w:val="cs-CZ"/>
        </w:rPr>
      </w:pPr>
      <w:r w:rsidRPr="006F647A">
        <w:rPr>
          <w:rFonts w:asciiTheme="majorHAnsi" w:hAnsiTheme="majorHAnsi" w:cstheme="majorHAnsi"/>
          <w:b/>
          <w:bCs/>
          <w:lang w:val="cs-CZ"/>
        </w:rPr>
        <w:t>UV Standard 801</w:t>
      </w:r>
    </w:p>
    <w:p w14:paraId="50503463" w14:textId="49F0EA91" w:rsidR="006F647A" w:rsidRPr="006F647A" w:rsidRDefault="006F647A" w:rsidP="006F647A">
      <w:pPr>
        <w:spacing w:after="120"/>
        <w:jc w:val="both"/>
        <w:rPr>
          <w:rFonts w:asciiTheme="majorHAnsi" w:hAnsiTheme="majorHAnsi" w:cstheme="majorHAnsi"/>
          <w:lang w:val="cs-CZ"/>
        </w:rPr>
      </w:pPr>
      <w:r w:rsidRPr="006F647A">
        <w:rPr>
          <w:rFonts w:asciiTheme="majorHAnsi" w:hAnsiTheme="majorHAnsi" w:cstheme="majorHAnsi"/>
          <w:lang w:val="cs-CZ"/>
        </w:rPr>
        <w:t>Označení „UV Standard 801“ informuje o testované schopnosti textilie poskytovat ochranu před UV zářením. Testování je prováděno nezávislými zkušebními institucemi a zohledňuje různé podmínky použití, například vlhkost materiálu, napnutí textilie nebo její opotřebení.</w:t>
      </w:r>
    </w:p>
    <w:p w14:paraId="2FF6A4D0" w14:textId="77777777" w:rsidR="006F647A" w:rsidRPr="006F647A" w:rsidRDefault="006F647A" w:rsidP="006F647A">
      <w:pPr>
        <w:spacing w:after="120"/>
        <w:jc w:val="both"/>
        <w:rPr>
          <w:rFonts w:asciiTheme="majorHAnsi" w:hAnsiTheme="majorHAnsi" w:cstheme="majorHAnsi"/>
          <w:lang w:val="cs-CZ"/>
        </w:rPr>
      </w:pPr>
      <w:r w:rsidRPr="006F647A">
        <w:rPr>
          <w:rFonts w:asciiTheme="majorHAnsi" w:hAnsiTheme="majorHAnsi" w:cstheme="majorHAnsi"/>
          <w:lang w:val="cs-CZ"/>
        </w:rPr>
        <w:t>Pro srovnání existují i další testovací metody, například AS/NZS 4399:1996, při kterých jsou nové textilie testovány v nenataženém stavu.</w:t>
      </w:r>
    </w:p>
    <w:p w14:paraId="28265CD6" w14:textId="291DC0CA" w:rsidR="006F647A" w:rsidRPr="006F647A" w:rsidRDefault="006F647A" w:rsidP="006F647A">
      <w:pPr>
        <w:spacing w:after="120"/>
        <w:jc w:val="both"/>
        <w:rPr>
          <w:rFonts w:asciiTheme="majorHAnsi" w:hAnsiTheme="majorHAnsi" w:cstheme="majorHAnsi"/>
        </w:rPr>
      </w:pPr>
    </w:p>
    <w:p w14:paraId="62C44A18" w14:textId="16176FC6" w:rsidR="006F647A" w:rsidRDefault="00C16CB3" w:rsidP="00C16CB3">
      <w:pPr>
        <w:spacing w:after="120"/>
        <w:rPr>
          <w:rFonts w:ascii="Arial" w:hAnsi="Arial" w:cs="Arial"/>
          <w:color w:val="8A0000"/>
        </w:rPr>
      </w:pPr>
      <w:r w:rsidRPr="00003E49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39E11DD6" wp14:editId="74A251E5">
            <wp:simplePos x="0" y="0"/>
            <wp:positionH relativeFrom="margin">
              <wp:posOffset>4832350</wp:posOffset>
            </wp:positionH>
            <wp:positionV relativeFrom="paragraph">
              <wp:posOffset>198755</wp:posOffset>
            </wp:positionV>
            <wp:extent cx="1295400" cy="797171"/>
            <wp:effectExtent l="0" t="0" r="0" b="3175"/>
            <wp:wrapNone/>
            <wp:docPr id="15" name="Obrázek 15" descr="C:\Users\Capl Václav\Desktop\SP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pl Václav\Desktop\SP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9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549">
        <w:rPr>
          <w:rFonts w:ascii="Arial" w:hAnsi="Arial" w:cs="Arial"/>
          <w:noProof/>
          <w:color w:val="8A0000"/>
          <w:lang w:eastAsia="cs-CZ"/>
        </w:rPr>
        <w:drawing>
          <wp:inline distT="0" distB="0" distL="0" distR="0" wp14:anchorId="5EE5B5FB" wp14:editId="0878467E">
            <wp:extent cx="4067630" cy="1323975"/>
            <wp:effectExtent l="0" t="0" r="9525" b="0"/>
            <wp:docPr id="13" name="Obrázek 13" descr="C:\Users\Capl Václav\Desktop\UPF fak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pl Václav\Desktop\UPF fakto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034" cy="133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6960E" w14:textId="68AFE25A" w:rsidR="00FC05B5" w:rsidRDefault="00A6129C" w:rsidP="00580D20">
      <w:pPr>
        <w:pStyle w:val="Nadpis2"/>
      </w:pPr>
      <w:r>
        <w:t xml:space="preserve">2. </w:t>
      </w:r>
      <w:proofErr w:type="spellStart"/>
      <w:r w:rsidR="00C16CB3">
        <w:t>Stálobarevnost</w:t>
      </w:r>
      <w:proofErr w:type="spellEnd"/>
      <w:r w:rsidR="00C16CB3">
        <w:t xml:space="preserve"> </w:t>
      </w:r>
      <w:r w:rsidR="00C16CB3" w:rsidRPr="00C16CB3">
        <w:t>(</w:t>
      </w:r>
      <w:proofErr w:type="spellStart"/>
      <w:r w:rsidR="00C16CB3" w:rsidRPr="00C16CB3">
        <w:t>odolnost</w:t>
      </w:r>
      <w:proofErr w:type="spellEnd"/>
      <w:r w:rsidR="00C16CB3" w:rsidRPr="00C16CB3">
        <w:t xml:space="preserve"> </w:t>
      </w:r>
      <w:proofErr w:type="spellStart"/>
      <w:r w:rsidR="00C16CB3" w:rsidRPr="00C16CB3">
        <w:t>barev</w:t>
      </w:r>
      <w:proofErr w:type="spellEnd"/>
      <w:r w:rsidR="00C16CB3" w:rsidRPr="00C16CB3">
        <w:t xml:space="preserve"> </w:t>
      </w:r>
      <w:proofErr w:type="spellStart"/>
      <w:r w:rsidR="00C16CB3" w:rsidRPr="00C16CB3">
        <w:t>vůči</w:t>
      </w:r>
      <w:proofErr w:type="spellEnd"/>
      <w:r w:rsidR="00C16CB3" w:rsidRPr="00C16CB3">
        <w:t xml:space="preserve"> </w:t>
      </w:r>
      <w:proofErr w:type="spellStart"/>
      <w:r w:rsidR="00C16CB3" w:rsidRPr="00C16CB3">
        <w:t>světlu</w:t>
      </w:r>
      <w:proofErr w:type="spellEnd"/>
      <w:r w:rsidR="00C16CB3" w:rsidRPr="00C16CB3">
        <w:t>)</w:t>
      </w:r>
    </w:p>
    <w:p w14:paraId="3D88A822" w14:textId="77777777" w:rsidR="00C16CB3" w:rsidRPr="00C16CB3" w:rsidRDefault="00C16CB3" w:rsidP="00C16CB3">
      <w:pPr>
        <w:spacing w:before="120"/>
        <w:rPr>
          <w:lang w:val="cs-CZ"/>
        </w:rPr>
      </w:pPr>
      <w:r w:rsidRPr="00C16CB3">
        <w:rPr>
          <w:lang w:val="cs-CZ"/>
        </w:rPr>
        <w:t xml:space="preserve">Stálobarevnost (odolnost barev vůči světlu) se stanovuje podle příslušných technických norem a obvykle se vyjadřuje stupnicí v rozmezí </w:t>
      </w:r>
      <w:r w:rsidRPr="00C16CB3">
        <w:rPr>
          <w:b/>
          <w:bCs/>
          <w:lang w:val="cs-CZ"/>
        </w:rPr>
        <w:t>od 3 do 8+</w:t>
      </w:r>
      <w:r w:rsidRPr="00C16CB3">
        <w:rPr>
          <w:lang w:val="cs-CZ"/>
        </w:rPr>
        <w:t xml:space="preserve">, přičemž </w:t>
      </w:r>
      <w:r w:rsidRPr="00C16CB3">
        <w:rPr>
          <w:b/>
          <w:bCs/>
          <w:lang w:val="cs-CZ"/>
        </w:rPr>
        <w:t>8+</w:t>
      </w:r>
      <w:r w:rsidRPr="00C16CB3">
        <w:rPr>
          <w:lang w:val="cs-CZ"/>
        </w:rPr>
        <w:t xml:space="preserve"> představuje nejvyšší dosažitelnou hodnotu.</w:t>
      </w:r>
    </w:p>
    <w:p w14:paraId="3EA6F219" w14:textId="77777777" w:rsidR="00C16CB3" w:rsidRPr="00C16CB3" w:rsidRDefault="00C16CB3" w:rsidP="00C16CB3">
      <w:pPr>
        <w:rPr>
          <w:lang w:val="cs-CZ"/>
        </w:rPr>
      </w:pPr>
      <w:r w:rsidRPr="00C16CB3">
        <w:rPr>
          <w:lang w:val="cs-CZ"/>
        </w:rPr>
        <w:t>Skutečná míra blednutí je vždy ovlivněna podmínkami používání, zejména:</w:t>
      </w:r>
    </w:p>
    <w:p w14:paraId="25A28971" w14:textId="77777777" w:rsidR="00C16CB3" w:rsidRPr="00C16CB3" w:rsidRDefault="00C16CB3" w:rsidP="00C16CB3">
      <w:pPr>
        <w:numPr>
          <w:ilvl w:val="0"/>
          <w:numId w:val="13"/>
        </w:numPr>
        <w:rPr>
          <w:lang w:val="cs-CZ"/>
        </w:rPr>
      </w:pPr>
      <w:r w:rsidRPr="00C16CB3">
        <w:rPr>
          <w:lang w:val="cs-CZ"/>
        </w:rPr>
        <w:t>intenzitou a délkou působení slunečního záření,</w:t>
      </w:r>
    </w:p>
    <w:p w14:paraId="677F7E27" w14:textId="77777777" w:rsidR="00C16CB3" w:rsidRPr="00C16CB3" w:rsidRDefault="00C16CB3" w:rsidP="00C16CB3">
      <w:pPr>
        <w:numPr>
          <w:ilvl w:val="0"/>
          <w:numId w:val="13"/>
        </w:numPr>
        <w:rPr>
          <w:lang w:val="cs-CZ"/>
        </w:rPr>
      </w:pPr>
      <w:r w:rsidRPr="00C16CB3">
        <w:rPr>
          <w:lang w:val="cs-CZ"/>
        </w:rPr>
        <w:t>nadmořskou výškou,</w:t>
      </w:r>
    </w:p>
    <w:p w14:paraId="211790A9" w14:textId="77777777" w:rsidR="00C16CB3" w:rsidRPr="00C16CB3" w:rsidRDefault="00C16CB3" w:rsidP="00C16CB3">
      <w:pPr>
        <w:numPr>
          <w:ilvl w:val="0"/>
          <w:numId w:val="13"/>
        </w:numPr>
        <w:rPr>
          <w:lang w:val="cs-CZ"/>
        </w:rPr>
      </w:pPr>
      <w:r w:rsidRPr="00C16CB3">
        <w:rPr>
          <w:lang w:val="cs-CZ"/>
        </w:rPr>
        <w:t>vlhkostí a dalšími klimatickými vlivy.</w:t>
      </w:r>
    </w:p>
    <w:p w14:paraId="20156BDA" w14:textId="77777777" w:rsidR="00C16CB3" w:rsidRPr="00C16CB3" w:rsidRDefault="00C16CB3" w:rsidP="00C16CB3">
      <w:pPr>
        <w:rPr>
          <w:lang w:val="cs-CZ"/>
        </w:rPr>
      </w:pPr>
      <w:r w:rsidRPr="00C16CB3">
        <w:rPr>
          <w:lang w:val="cs-CZ"/>
        </w:rPr>
        <w:t xml:space="preserve">V přímořských nebo horských oblastech může docházet k rychlejší změně odstínu. </w:t>
      </w:r>
      <w:r w:rsidRPr="00C16CB3">
        <w:rPr>
          <w:b/>
          <w:bCs/>
          <w:lang w:val="cs-CZ"/>
        </w:rPr>
        <w:t>Postupná změna barvy vlivem UV záření a povětrnostních podmínek je považována za běžné opotřebení při používání výrobku.</w:t>
      </w:r>
      <w:r w:rsidRPr="00C16CB3">
        <w:rPr>
          <w:lang w:val="cs-CZ"/>
        </w:rPr>
        <w:t xml:space="preserve"> Pokud by však změna vzhledu byla důsledkem vady materiálu nebo zpracování, posuzuje se vždy individuálně v rámci uplatnění práv z vadného plnění.</w:t>
      </w:r>
    </w:p>
    <w:p w14:paraId="70D75678" w14:textId="7A9F94F3" w:rsidR="00C16CB3" w:rsidRDefault="00C16CB3" w:rsidP="00C16CB3">
      <w:pPr>
        <w:rPr>
          <w:lang w:val="cs-CZ"/>
        </w:rPr>
      </w:pPr>
      <w:r w:rsidRPr="00C16CB3">
        <w:rPr>
          <w:b/>
          <w:bCs/>
          <w:lang w:val="cs-CZ"/>
        </w:rPr>
        <w:t>Příklad:</w:t>
      </w:r>
      <w:r w:rsidRPr="00C16CB3">
        <w:rPr>
          <w:lang w:val="cs-CZ"/>
        </w:rPr>
        <w:t xml:space="preserve"> Srovnání změny odstínu textilií s různou stálobarevností po přibližně </w:t>
      </w:r>
      <w:r w:rsidRPr="00C16CB3">
        <w:rPr>
          <w:b/>
          <w:bCs/>
          <w:lang w:val="cs-CZ"/>
        </w:rPr>
        <w:t>160 dnech</w:t>
      </w:r>
      <w:r w:rsidRPr="00C16CB3">
        <w:rPr>
          <w:lang w:val="cs-CZ"/>
        </w:rPr>
        <w:t xml:space="preserve"> přímého slunečního záření (v závislosti na nadmořské výšce).</w:t>
      </w:r>
    </w:p>
    <w:p w14:paraId="2D6EA386" w14:textId="77777777" w:rsidR="00C16CB3" w:rsidRDefault="00C16CB3" w:rsidP="00C16CB3">
      <w:pPr>
        <w:rPr>
          <w:lang w:val="cs-CZ"/>
        </w:rPr>
      </w:pPr>
    </w:p>
    <w:p w14:paraId="4E97E865" w14:textId="77777777" w:rsidR="00C16CB3" w:rsidRDefault="00C16CB3" w:rsidP="00C16CB3">
      <w:pPr>
        <w:rPr>
          <w:lang w:val="cs-CZ"/>
        </w:rPr>
      </w:pPr>
    </w:p>
    <w:p w14:paraId="7EBA05B9" w14:textId="417A750E" w:rsidR="00C16CB3" w:rsidRPr="00C16CB3" w:rsidRDefault="00C16CB3" w:rsidP="00C16CB3">
      <w:pPr>
        <w:rPr>
          <w:lang w:val="cs-CZ"/>
        </w:rPr>
      </w:pPr>
      <w:r w:rsidRPr="0075076B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11E974D4" wp14:editId="44339B3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423280" cy="1619250"/>
            <wp:effectExtent l="0" t="0" r="6350" b="0"/>
            <wp:wrapNone/>
            <wp:docPr id="14" name="Obrázek 14" descr="C:\Users\Capl Václav\Desktop\stálobarevn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pl Václav\Desktop\stálobarevnos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28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7703F" w14:textId="34EBE470" w:rsidR="00FC05B5" w:rsidRDefault="00FC05B5"/>
    <w:p w14:paraId="11BC2A80" w14:textId="77777777" w:rsidR="00C16CB3" w:rsidRDefault="00C16CB3"/>
    <w:p w14:paraId="60590F11" w14:textId="77777777" w:rsidR="00C16CB3" w:rsidRDefault="00C16CB3"/>
    <w:p w14:paraId="51C8E91B" w14:textId="77777777" w:rsidR="00C16CB3" w:rsidRDefault="00C16CB3"/>
    <w:p w14:paraId="05E96816" w14:textId="77777777" w:rsidR="00BA0D3F" w:rsidRDefault="00BA0D3F">
      <w:pPr>
        <w:pStyle w:val="Nadpis2"/>
      </w:pPr>
    </w:p>
    <w:p w14:paraId="274A26EF" w14:textId="44AB97C0" w:rsidR="00FC05B5" w:rsidRDefault="00A6129C">
      <w:pPr>
        <w:pStyle w:val="Nadpis2"/>
      </w:pPr>
      <w:r>
        <w:t xml:space="preserve">3. </w:t>
      </w:r>
      <w:proofErr w:type="spellStart"/>
      <w:r w:rsidR="00C16CB3">
        <w:t>Vodoodpudivost</w:t>
      </w:r>
      <w:proofErr w:type="spellEnd"/>
    </w:p>
    <w:p w14:paraId="393B6F67" w14:textId="77777777" w:rsidR="00C16CB3" w:rsidRPr="00C16CB3" w:rsidRDefault="00C16CB3" w:rsidP="002B6C42">
      <w:pPr>
        <w:spacing w:before="120"/>
        <w:rPr>
          <w:lang w:val="cs-CZ"/>
        </w:rPr>
      </w:pPr>
      <w:r w:rsidRPr="00C16CB3">
        <w:rPr>
          <w:lang w:val="cs-CZ"/>
        </w:rPr>
        <w:t xml:space="preserve">U vybraných modelů slunečníků mohou být textilie ošetřeny impregnací </w:t>
      </w:r>
      <w:proofErr w:type="spellStart"/>
      <w:r w:rsidRPr="00C16CB3">
        <w:rPr>
          <w:b/>
          <w:bCs/>
          <w:lang w:val="cs-CZ"/>
        </w:rPr>
        <w:t>Fleckschutz</w:t>
      </w:r>
      <w:proofErr w:type="spellEnd"/>
      <w:r w:rsidRPr="00C16CB3">
        <w:rPr>
          <w:lang w:val="cs-CZ"/>
        </w:rPr>
        <w:t xml:space="preserve"> nebo jinými ochrannými úpravami, které pomáhají omezit usazování nečistot, vznik plísní a poskytují </w:t>
      </w:r>
      <w:r w:rsidRPr="00C16CB3">
        <w:rPr>
          <w:b/>
          <w:bCs/>
          <w:lang w:val="cs-CZ"/>
        </w:rPr>
        <w:t>lehkou vodoodpudivost</w:t>
      </w:r>
      <w:r w:rsidRPr="00C16CB3">
        <w:rPr>
          <w:lang w:val="cs-CZ"/>
        </w:rPr>
        <w:t>. U některých modelů může být použita také dodatečná úprava (např. polyuretanová), která zvyšuje odolnost vůči pronikání vody.</w:t>
      </w:r>
    </w:p>
    <w:p w14:paraId="382D9D99" w14:textId="77777777" w:rsidR="00C16CB3" w:rsidRPr="00C16CB3" w:rsidRDefault="00C16CB3" w:rsidP="00C16CB3">
      <w:pPr>
        <w:rPr>
          <w:lang w:val="cs-CZ"/>
        </w:rPr>
      </w:pPr>
      <w:r w:rsidRPr="00C16CB3">
        <w:rPr>
          <w:lang w:val="cs-CZ"/>
        </w:rPr>
        <w:t xml:space="preserve">Impregnační vrstvy se používáním a vlivem prostředí postupně snižují. Proto se doporučuje jejich </w:t>
      </w:r>
      <w:r w:rsidRPr="00C16CB3">
        <w:rPr>
          <w:b/>
          <w:bCs/>
          <w:lang w:val="cs-CZ"/>
        </w:rPr>
        <w:t>pravidelná obnova</w:t>
      </w:r>
      <w:r w:rsidRPr="00C16CB3">
        <w:rPr>
          <w:lang w:val="cs-CZ"/>
        </w:rPr>
        <w:t xml:space="preserve"> běžnými přípravky určenými k ochraně textilií proti vlhkosti (např. impregnační sprej).</w:t>
      </w:r>
    </w:p>
    <w:p w14:paraId="4903C34F" w14:textId="77777777" w:rsidR="00C16CB3" w:rsidRPr="00C16CB3" w:rsidRDefault="00C16CB3" w:rsidP="00C16CB3">
      <w:pPr>
        <w:rPr>
          <w:lang w:val="cs-CZ"/>
        </w:rPr>
      </w:pPr>
      <w:r w:rsidRPr="00C16CB3">
        <w:rPr>
          <w:b/>
          <w:bCs/>
          <w:lang w:val="cs-CZ"/>
        </w:rPr>
        <w:t>Vodoodpudivost není totožná s vodotěsností/nepromokavostí.</w:t>
      </w:r>
      <w:r w:rsidRPr="00C16CB3">
        <w:rPr>
          <w:lang w:val="cs-CZ"/>
        </w:rPr>
        <w:t xml:space="preserve"> Hlavním účelem slunečníku je ochrana před slunečním zářením (nikoli před deštěm). Během deště může dojít k průniku vody zejména v oblasti švů slunečníkového potahu.</w:t>
      </w:r>
    </w:p>
    <w:p w14:paraId="3068878A" w14:textId="77777777" w:rsidR="00C16CB3" w:rsidRPr="00C16CB3" w:rsidRDefault="00C16CB3" w:rsidP="00C16CB3">
      <w:pPr>
        <w:rPr>
          <w:lang w:val="cs-CZ"/>
        </w:rPr>
      </w:pPr>
      <w:r w:rsidRPr="00C16CB3">
        <w:rPr>
          <w:lang w:val="cs-CZ"/>
        </w:rPr>
        <w:t xml:space="preserve">Pokud potah zvlhne, je nutné jej nechat </w:t>
      </w:r>
      <w:r w:rsidRPr="00C16CB3">
        <w:rPr>
          <w:b/>
          <w:bCs/>
          <w:lang w:val="cs-CZ"/>
        </w:rPr>
        <w:t>důkladně vyschnout v rozloženém stavu</w:t>
      </w:r>
      <w:r w:rsidRPr="00C16CB3">
        <w:rPr>
          <w:lang w:val="cs-CZ"/>
        </w:rPr>
        <w:t>, ideálně ve stínu. Pro zachování vlastností a omezení únavy materiálu doporučujeme při dešti zamezit hromadění vody na potahu – slunečník zavřít a použít ochranný obal.</w:t>
      </w:r>
    </w:p>
    <w:p w14:paraId="2616A647" w14:textId="1FD86C8A" w:rsidR="00FC05B5" w:rsidRDefault="00A6129C">
      <w:pPr>
        <w:pStyle w:val="Nadpis2"/>
      </w:pPr>
      <w:r>
        <w:t xml:space="preserve">4. </w:t>
      </w:r>
      <w:proofErr w:type="spellStart"/>
      <w:r>
        <w:t>P</w:t>
      </w:r>
      <w:r w:rsidR="002B6C42">
        <w:t>iktogramy</w:t>
      </w:r>
      <w:proofErr w:type="spellEnd"/>
    </w:p>
    <w:p w14:paraId="28BD0C1C" w14:textId="5F52ABDA" w:rsidR="002B6C42" w:rsidRDefault="002B6C42" w:rsidP="002B6C42">
      <w:pPr>
        <w:spacing w:before="120"/>
        <w:rPr>
          <w:lang w:val="cs-CZ"/>
        </w:rPr>
      </w:pPr>
      <w:r w:rsidRPr="002B6C42">
        <w:rPr>
          <w:lang w:val="cs-CZ"/>
        </w:rPr>
        <w:t>Doppler slunečníky se vyznačují různými stupni kvality a nadstandardního vybavení. Piktogramy slouží jako pomocné vodítko pro snadnější výběr slunečníku, které odpovídá Vašim požadavkům</w:t>
      </w:r>
      <w:r>
        <w:rPr>
          <w:lang w:val="cs-CZ"/>
        </w:rPr>
        <w:t>.</w:t>
      </w:r>
    </w:p>
    <w:p w14:paraId="01AC291C" w14:textId="58F675C2" w:rsidR="002B6C42" w:rsidRPr="002B6C42" w:rsidRDefault="002B6C42" w:rsidP="002B6C42">
      <w:pPr>
        <w:rPr>
          <w:lang w:val="cs-CZ"/>
        </w:rPr>
      </w:pPr>
      <w:proofErr w:type="spellStart"/>
      <w:r w:rsidRPr="002B6C42">
        <w:t>Doporučené</w:t>
      </w:r>
      <w:proofErr w:type="spellEnd"/>
      <w:r w:rsidRPr="002B6C42">
        <w:t xml:space="preserve"> </w:t>
      </w:r>
      <w:proofErr w:type="spellStart"/>
      <w:r w:rsidRPr="002B6C42">
        <w:t>zatížení</w:t>
      </w:r>
      <w:proofErr w:type="spellEnd"/>
      <w:r w:rsidRPr="002B6C42">
        <w:t xml:space="preserve"> </w:t>
      </w:r>
      <w:proofErr w:type="spellStart"/>
      <w:r w:rsidRPr="002B6C42">
        <w:t>slunečníku</w:t>
      </w:r>
      <w:proofErr w:type="spellEnd"/>
      <w:r w:rsidRPr="002B6C42">
        <w:t xml:space="preserve"> se </w:t>
      </w:r>
      <w:proofErr w:type="spellStart"/>
      <w:r w:rsidRPr="002B6C42">
        <w:t>liší</w:t>
      </w:r>
      <w:proofErr w:type="spellEnd"/>
      <w:r w:rsidRPr="002B6C42">
        <w:t xml:space="preserve"> </w:t>
      </w:r>
      <w:proofErr w:type="spellStart"/>
      <w:r w:rsidRPr="002B6C42">
        <w:t>podle</w:t>
      </w:r>
      <w:proofErr w:type="spellEnd"/>
      <w:r w:rsidRPr="002B6C42">
        <w:t xml:space="preserve"> </w:t>
      </w:r>
      <w:proofErr w:type="spellStart"/>
      <w:r w:rsidRPr="002B6C42">
        <w:t>modelu</w:t>
      </w:r>
      <w:proofErr w:type="spellEnd"/>
      <w:r w:rsidRPr="002B6C42">
        <w:t xml:space="preserve">, </w:t>
      </w:r>
      <w:proofErr w:type="spellStart"/>
      <w:r w:rsidRPr="002B6C42">
        <w:t>velikosti</w:t>
      </w:r>
      <w:proofErr w:type="spellEnd"/>
      <w:r w:rsidRPr="002B6C42">
        <w:t xml:space="preserve"> a </w:t>
      </w:r>
      <w:proofErr w:type="spellStart"/>
      <w:r w:rsidRPr="002B6C42">
        <w:t>hmotnosti</w:t>
      </w:r>
      <w:proofErr w:type="spellEnd"/>
      <w:r w:rsidRPr="002B6C42">
        <w:t xml:space="preserve"> </w:t>
      </w:r>
      <w:proofErr w:type="spellStart"/>
      <w:r w:rsidRPr="002B6C42">
        <w:t>slunečníku</w:t>
      </w:r>
      <w:proofErr w:type="spellEnd"/>
      <w:r w:rsidRPr="002B6C42">
        <w:t xml:space="preserve">. Tato </w:t>
      </w:r>
      <w:proofErr w:type="spellStart"/>
      <w:r w:rsidRPr="002B6C42">
        <w:t>informace</w:t>
      </w:r>
      <w:proofErr w:type="spellEnd"/>
      <w:r w:rsidRPr="002B6C42">
        <w:t xml:space="preserve"> </w:t>
      </w:r>
      <w:proofErr w:type="spellStart"/>
      <w:r w:rsidRPr="002B6C42">
        <w:t>bývá</w:t>
      </w:r>
      <w:proofErr w:type="spellEnd"/>
      <w:r w:rsidRPr="002B6C42">
        <w:t xml:space="preserve"> </w:t>
      </w:r>
      <w:proofErr w:type="spellStart"/>
      <w:r w:rsidRPr="002B6C42">
        <w:t>zpravidla</w:t>
      </w:r>
      <w:proofErr w:type="spellEnd"/>
      <w:r w:rsidRPr="002B6C42">
        <w:t xml:space="preserve"> </w:t>
      </w:r>
      <w:proofErr w:type="spellStart"/>
      <w:r w:rsidRPr="002B6C42">
        <w:t>uvedena</w:t>
      </w:r>
      <w:proofErr w:type="spellEnd"/>
      <w:r w:rsidRPr="002B6C42">
        <w:t xml:space="preserve"> v </w:t>
      </w:r>
      <w:proofErr w:type="spellStart"/>
      <w:r w:rsidRPr="002B6C42">
        <w:t>základních</w:t>
      </w:r>
      <w:proofErr w:type="spellEnd"/>
      <w:r w:rsidRPr="002B6C42">
        <w:t xml:space="preserve"> </w:t>
      </w:r>
      <w:proofErr w:type="spellStart"/>
      <w:r w:rsidRPr="002B6C42">
        <w:t>informacích</w:t>
      </w:r>
      <w:proofErr w:type="spellEnd"/>
      <w:r w:rsidRPr="002B6C42">
        <w:t xml:space="preserve"> o </w:t>
      </w:r>
      <w:proofErr w:type="spellStart"/>
      <w:r w:rsidRPr="002B6C42">
        <w:t>produktu</w:t>
      </w:r>
      <w:proofErr w:type="spellEnd"/>
      <w:r w:rsidRPr="002B6C42">
        <w:t xml:space="preserve"> </w:t>
      </w:r>
      <w:proofErr w:type="spellStart"/>
      <w:r w:rsidRPr="002B6C42">
        <w:t>formou</w:t>
      </w:r>
      <w:proofErr w:type="spellEnd"/>
      <w:r w:rsidRPr="002B6C42">
        <w:t xml:space="preserve"> </w:t>
      </w:r>
      <w:proofErr w:type="spellStart"/>
      <w:r w:rsidRPr="002B6C42">
        <w:t>piktogramu</w:t>
      </w:r>
      <w:proofErr w:type="spellEnd"/>
      <w:r w:rsidRPr="002B6C42">
        <w:rPr>
          <w:lang w:val="cs-CZ"/>
        </w:rPr>
        <w:t xml:space="preserve">. </w:t>
      </w:r>
    </w:p>
    <w:p w14:paraId="33EF62C0" w14:textId="77777777" w:rsidR="002B6C42" w:rsidRDefault="002B6C42" w:rsidP="002B6C42">
      <w:pPr>
        <w:spacing w:before="120"/>
      </w:pPr>
    </w:p>
    <w:p w14:paraId="79039BC3" w14:textId="77777777" w:rsidR="002B6C42" w:rsidRDefault="002B6C42"/>
    <w:p w14:paraId="0CFA03F5" w14:textId="77777777" w:rsidR="002B6C42" w:rsidRDefault="002B6C42"/>
    <w:p w14:paraId="34469A66" w14:textId="4B434137" w:rsidR="002B6C42" w:rsidRDefault="002B6C42" w:rsidP="002B6C42">
      <w:pPr>
        <w:jc w:val="center"/>
      </w:pPr>
      <w:r w:rsidRPr="001954C4">
        <w:rPr>
          <w:rFonts w:ascii="Arial" w:hAnsi="Arial" w:cs="Arial"/>
          <w:noProof/>
          <w:lang w:eastAsia="cs-CZ"/>
        </w:rPr>
        <w:drawing>
          <wp:inline distT="0" distB="0" distL="0" distR="0" wp14:anchorId="6E29B6D7" wp14:editId="51584A78">
            <wp:extent cx="5438775" cy="4048786"/>
            <wp:effectExtent l="0" t="0" r="0" b="8890"/>
            <wp:docPr id="17" name="Obrázek 17" descr="C:\Users\Capl Václav\Desktop\piktogra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pl Václav\Desktop\piktogram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209" cy="405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78275" w14:textId="0E4BFA1A" w:rsidR="00FC05B5" w:rsidRDefault="00A6129C">
      <w:pPr>
        <w:pStyle w:val="Nadpis2"/>
      </w:pPr>
      <w:r>
        <w:t xml:space="preserve">5. </w:t>
      </w:r>
      <w:proofErr w:type="spellStart"/>
      <w:r w:rsidR="002B6C42">
        <w:t>Údržba</w:t>
      </w:r>
      <w:proofErr w:type="spellEnd"/>
      <w:r w:rsidR="002B6C42">
        <w:t xml:space="preserve"> a </w:t>
      </w:r>
      <w:proofErr w:type="spellStart"/>
      <w:r w:rsidR="002B6C42">
        <w:t>ošetření</w:t>
      </w:r>
      <w:proofErr w:type="spellEnd"/>
    </w:p>
    <w:p w14:paraId="3806A542" w14:textId="77777777" w:rsidR="002B6C42" w:rsidRPr="002B6C42" w:rsidRDefault="002B6C42" w:rsidP="002B6C42">
      <w:pPr>
        <w:spacing w:before="120"/>
        <w:rPr>
          <w:lang w:val="cs-CZ"/>
        </w:rPr>
      </w:pPr>
      <w:r w:rsidRPr="002B6C42">
        <w:rPr>
          <w:lang w:val="cs-CZ"/>
        </w:rPr>
        <w:t>Pro co nejdelší životnost slunečníku doporučujeme pravidelnou péči:</w:t>
      </w:r>
    </w:p>
    <w:p w14:paraId="71FE9FFA" w14:textId="77777777" w:rsidR="002B6C42" w:rsidRPr="002B6C42" w:rsidRDefault="002B6C42" w:rsidP="002B6C42">
      <w:pPr>
        <w:pStyle w:val="Odstavecseseznamem"/>
        <w:numPr>
          <w:ilvl w:val="0"/>
          <w:numId w:val="15"/>
        </w:numPr>
        <w:rPr>
          <w:lang w:val="cs-CZ"/>
        </w:rPr>
      </w:pPr>
      <w:r w:rsidRPr="002B6C42">
        <w:rPr>
          <w:lang w:val="cs-CZ"/>
        </w:rPr>
        <w:t>Konstrukci čas od času omyjte slabým roztokem vlažné mýdlové vody a nechte řádně oschnout.</w:t>
      </w:r>
    </w:p>
    <w:p w14:paraId="504C3334" w14:textId="77777777" w:rsidR="002B6C42" w:rsidRPr="002B6C42" w:rsidRDefault="002B6C42" w:rsidP="002B6C42">
      <w:pPr>
        <w:pStyle w:val="Odstavecseseznamem"/>
        <w:numPr>
          <w:ilvl w:val="0"/>
          <w:numId w:val="15"/>
        </w:numPr>
        <w:rPr>
          <w:lang w:val="cs-CZ"/>
        </w:rPr>
      </w:pPr>
      <w:r w:rsidRPr="002B6C42">
        <w:rPr>
          <w:lang w:val="cs-CZ"/>
        </w:rPr>
        <w:t xml:space="preserve">U hliníkové konstrukce lze použít přípravky na ALU komponenty (např. z oblasti </w:t>
      </w:r>
      <w:proofErr w:type="spellStart"/>
      <w:r w:rsidRPr="002B6C42">
        <w:rPr>
          <w:lang w:val="cs-CZ"/>
        </w:rPr>
        <w:t>autopéče</w:t>
      </w:r>
      <w:proofErr w:type="spellEnd"/>
      <w:r w:rsidRPr="002B6C42">
        <w:rPr>
          <w:lang w:val="cs-CZ"/>
        </w:rPr>
        <w:t>).</w:t>
      </w:r>
    </w:p>
    <w:p w14:paraId="165535A0" w14:textId="77777777" w:rsidR="002B6C42" w:rsidRPr="002B6C42" w:rsidRDefault="002B6C42" w:rsidP="002B6C42">
      <w:pPr>
        <w:pStyle w:val="Odstavecseseznamem"/>
        <w:numPr>
          <w:ilvl w:val="0"/>
          <w:numId w:val="15"/>
        </w:numPr>
        <w:rPr>
          <w:lang w:val="cs-CZ"/>
        </w:rPr>
      </w:pPr>
      <w:r w:rsidRPr="002B6C42">
        <w:rPr>
          <w:lang w:val="cs-CZ"/>
        </w:rPr>
        <w:t>Tyč slunečníku pravidelně čistěte, aby byl zajištěn plynulý chod pohyblivých částí. V případě potřeby lze použít silikonový nebo teflonový sprej.</w:t>
      </w:r>
    </w:p>
    <w:p w14:paraId="5DF6E588" w14:textId="77777777" w:rsidR="002B6C42" w:rsidRPr="002B6C42" w:rsidRDefault="002B6C42" w:rsidP="002B6C42">
      <w:pPr>
        <w:pStyle w:val="Odstavecseseznamem"/>
        <w:numPr>
          <w:ilvl w:val="0"/>
          <w:numId w:val="15"/>
        </w:numPr>
        <w:rPr>
          <w:lang w:val="cs-CZ"/>
        </w:rPr>
      </w:pPr>
      <w:r w:rsidRPr="002B6C42">
        <w:rPr>
          <w:lang w:val="cs-CZ"/>
        </w:rPr>
        <w:t>Součástí základní údržby je kontrola nosných částí (vzpěry, závity, spoje apod.).</w:t>
      </w:r>
    </w:p>
    <w:p w14:paraId="0A9EC273" w14:textId="233A66B6" w:rsidR="00FC05B5" w:rsidRDefault="00A6129C">
      <w:pPr>
        <w:pStyle w:val="Nadpis2"/>
      </w:pPr>
      <w:r>
        <w:t xml:space="preserve">6. </w:t>
      </w:r>
      <w:proofErr w:type="spellStart"/>
      <w:r w:rsidR="002B6C42">
        <w:t>Čištění</w:t>
      </w:r>
      <w:proofErr w:type="spellEnd"/>
      <w:r w:rsidR="002B6C42">
        <w:t xml:space="preserve"> </w:t>
      </w:r>
      <w:proofErr w:type="spellStart"/>
      <w:r w:rsidR="002B6C42">
        <w:t>potahu</w:t>
      </w:r>
      <w:proofErr w:type="spellEnd"/>
    </w:p>
    <w:p w14:paraId="3E0D0022" w14:textId="77777777" w:rsidR="002B6C42" w:rsidRPr="002B6C42" w:rsidRDefault="002B6C42" w:rsidP="002B6C42">
      <w:pPr>
        <w:spacing w:before="120"/>
        <w:rPr>
          <w:lang w:val="cs-CZ"/>
        </w:rPr>
      </w:pPr>
      <w:r w:rsidRPr="002B6C42">
        <w:rPr>
          <w:lang w:val="cs-CZ"/>
        </w:rPr>
        <w:t xml:space="preserve">Potah lze čistit jemným kartáčkem a slabým roztokem vlažné mýdlové vody. </w:t>
      </w:r>
      <w:r w:rsidRPr="002B6C42">
        <w:rPr>
          <w:b/>
          <w:bCs/>
          <w:lang w:val="cs-CZ"/>
        </w:rPr>
        <w:t>Pouze pokud je u konkrétního modelu uvedeno</w:t>
      </w:r>
      <w:r w:rsidRPr="002B6C42">
        <w:rPr>
          <w:lang w:val="cs-CZ"/>
        </w:rPr>
        <w:t>, že je potah snímatelný a vhodný k ručnímu praní, lze jej prát v ruce.</w:t>
      </w:r>
    </w:p>
    <w:p w14:paraId="2FAB2C12" w14:textId="77777777" w:rsidR="002B6C42" w:rsidRDefault="002B6C42" w:rsidP="002B6C42">
      <w:pPr>
        <w:spacing w:before="120"/>
        <w:rPr>
          <w:lang w:val="cs-CZ"/>
        </w:rPr>
      </w:pPr>
    </w:p>
    <w:p w14:paraId="13CAF185" w14:textId="143E28AD" w:rsidR="002B6C42" w:rsidRPr="002B6C42" w:rsidRDefault="002B6C42" w:rsidP="0004317E">
      <w:pPr>
        <w:spacing w:before="120"/>
        <w:rPr>
          <w:lang w:val="cs-CZ"/>
        </w:rPr>
      </w:pPr>
      <w:r w:rsidRPr="002B6C42">
        <w:rPr>
          <w:lang w:val="cs-CZ"/>
        </w:rPr>
        <w:lastRenderedPageBreak/>
        <w:t xml:space="preserve">Používejte jen neagresivní čisticí prostředky. </w:t>
      </w:r>
      <w:r w:rsidRPr="002B6C42">
        <w:rPr>
          <w:b/>
          <w:bCs/>
          <w:lang w:val="cs-CZ"/>
        </w:rPr>
        <w:t>Nepoužívejte prostředky s obsahem rozpouštědel</w:t>
      </w:r>
      <w:r w:rsidRPr="002B6C42">
        <w:rPr>
          <w:lang w:val="cs-CZ"/>
        </w:rPr>
        <w:t>, která mohou způsobit vybělení nebo poškození textilie. Opakovaným praním se impregnační vrstvy snižují, proto doporučujeme následnou obnovu impregnace.</w:t>
      </w:r>
    </w:p>
    <w:p w14:paraId="07966D74" w14:textId="2BF13E53" w:rsidR="00FC05B5" w:rsidRDefault="002B6C42">
      <w:r w:rsidRPr="002B6C42">
        <w:rPr>
          <w:lang w:val="cs-CZ"/>
        </w:rPr>
        <w:t xml:space="preserve">Slunečník sušte </w:t>
      </w:r>
      <w:r w:rsidRPr="002B6C42">
        <w:rPr>
          <w:b/>
          <w:bCs/>
          <w:lang w:val="cs-CZ"/>
        </w:rPr>
        <w:t>plně otevřený</w:t>
      </w:r>
      <w:r w:rsidRPr="002B6C42">
        <w:rPr>
          <w:lang w:val="cs-CZ"/>
        </w:rPr>
        <w:t xml:space="preserve">, ideálně ve stínu, aby se omezilo rychlé blednutí. Ochranný obal používejte pouze na </w:t>
      </w:r>
      <w:r w:rsidRPr="002B6C42">
        <w:rPr>
          <w:b/>
          <w:bCs/>
          <w:lang w:val="cs-CZ"/>
        </w:rPr>
        <w:t>suchý</w:t>
      </w:r>
      <w:r w:rsidRPr="002B6C42">
        <w:rPr>
          <w:lang w:val="cs-CZ"/>
        </w:rPr>
        <w:t xml:space="preserve"> slunečník. Polyesterová textilie jako materiál </w:t>
      </w:r>
      <w:proofErr w:type="spellStart"/>
      <w:r w:rsidR="00C2075A" w:rsidRPr="00C2075A">
        <w:rPr>
          <w:lang w:val="cs-CZ"/>
        </w:rPr>
        <w:t>sama</w:t>
      </w:r>
      <w:proofErr w:type="spellEnd"/>
      <w:r w:rsidR="00C2075A" w:rsidRPr="00C2075A">
        <w:rPr>
          <w:lang w:val="cs-CZ"/>
        </w:rPr>
        <w:t xml:space="preserve"> o sobě nepodporuje růst plísní</w:t>
      </w:r>
      <w:r w:rsidR="00C2075A">
        <w:rPr>
          <w:lang w:val="cs-CZ"/>
        </w:rPr>
        <w:t>,</w:t>
      </w:r>
      <w:r w:rsidRPr="002B6C42">
        <w:rPr>
          <w:lang w:val="cs-CZ"/>
        </w:rPr>
        <w:t xml:space="preserve"> avšak na přichycených nečistotách při dlouhodobé vlhkosti může docházet ke vzniku plísní</w:t>
      </w:r>
      <w:r w:rsidR="00A6129C">
        <w:t>.</w:t>
      </w:r>
    </w:p>
    <w:p w14:paraId="14EB962C" w14:textId="1CFDDBD2" w:rsidR="005F4B7A" w:rsidRDefault="005F4B7A" w:rsidP="005F4B7A">
      <w:pPr>
        <w:pStyle w:val="Nadpis2"/>
      </w:pPr>
      <w:r>
        <w:t xml:space="preserve">7. </w:t>
      </w:r>
      <w:proofErr w:type="spellStart"/>
      <w:r w:rsidR="002B6C42">
        <w:t>Postup</w:t>
      </w:r>
      <w:proofErr w:type="spellEnd"/>
      <w:r w:rsidR="002B6C42">
        <w:t xml:space="preserve"> </w:t>
      </w:r>
      <w:proofErr w:type="spellStart"/>
      <w:r w:rsidR="002B6C42">
        <w:t>čištění</w:t>
      </w:r>
      <w:proofErr w:type="spellEnd"/>
      <w:r w:rsidR="002B6C42">
        <w:t xml:space="preserve"> </w:t>
      </w:r>
      <w:proofErr w:type="spellStart"/>
      <w:r w:rsidR="002B6C42">
        <w:t>slunečníkového</w:t>
      </w:r>
      <w:proofErr w:type="spellEnd"/>
      <w:r w:rsidR="002B6C42">
        <w:t xml:space="preserve"> </w:t>
      </w:r>
      <w:proofErr w:type="spellStart"/>
      <w:r w:rsidR="002B6C42">
        <w:t>potahu</w:t>
      </w:r>
      <w:proofErr w:type="spellEnd"/>
    </w:p>
    <w:p w14:paraId="6D0E0DCC" w14:textId="10BC61EA" w:rsidR="002B6C42" w:rsidRPr="002B6C42" w:rsidRDefault="002B6C42" w:rsidP="00C2075A">
      <w:pPr>
        <w:pStyle w:val="Odstavecseseznamem"/>
        <w:numPr>
          <w:ilvl w:val="0"/>
          <w:numId w:val="16"/>
        </w:numPr>
        <w:spacing w:before="120"/>
        <w:ind w:left="714" w:hanging="357"/>
        <w:rPr>
          <w:lang w:val="cs-CZ"/>
        </w:rPr>
      </w:pPr>
      <w:r w:rsidRPr="002B6C42">
        <w:rPr>
          <w:lang w:val="cs-CZ"/>
        </w:rPr>
        <w:t>Slunečník zavřete.</w:t>
      </w:r>
    </w:p>
    <w:p w14:paraId="4F342F23" w14:textId="12A7EA9F" w:rsidR="002B6C42" w:rsidRPr="002B6C42" w:rsidRDefault="002B6C42" w:rsidP="002B6C42">
      <w:pPr>
        <w:pStyle w:val="Odstavecseseznamem"/>
        <w:numPr>
          <w:ilvl w:val="0"/>
          <w:numId w:val="16"/>
        </w:numPr>
        <w:rPr>
          <w:lang w:val="cs-CZ"/>
        </w:rPr>
      </w:pPr>
      <w:r w:rsidRPr="002B6C42">
        <w:rPr>
          <w:lang w:val="cs-CZ"/>
        </w:rPr>
        <w:t>Odepněte potah z konstrukce a stáhněte z ramen.</w:t>
      </w:r>
    </w:p>
    <w:p w14:paraId="20013E70" w14:textId="7A517987" w:rsidR="002B6C42" w:rsidRPr="002B6C42" w:rsidRDefault="002B6C42" w:rsidP="002B6C42">
      <w:pPr>
        <w:pStyle w:val="Odstavecseseznamem"/>
        <w:numPr>
          <w:ilvl w:val="0"/>
          <w:numId w:val="16"/>
        </w:numPr>
        <w:rPr>
          <w:lang w:val="cs-CZ"/>
        </w:rPr>
      </w:pPr>
      <w:r w:rsidRPr="002B6C42">
        <w:rPr>
          <w:lang w:val="cs-CZ"/>
        </w:rPr>
        <w:t>Sejměte krytku na horním konci slunečníku, uvolněte a vyjměte šroub.</w:t>
      </w:r>
    </w:p>
    <w:p w14:paraId="6AC517AA" w14:textId="4F5DEDFB" w:rsidR="002B6C42" w:rsidRPr="002B6C42" w:rsidRDefault="002B6C42" w:rsidP="002B6C42">
      <w:pPr>
        <w:pStyle w:val="Odstavecseseznamem"/>
        <w:numPr>
          <w:ilvl w:val="0"/>
          <w:numId w:val="16"/>
        </w:numPr>
        <w:rPr>
          <w:lang w:val="cs-CZ"/>
        </w:rPr>
      </w:pPr>
      <w:r w:rsidRPr="002B6C42">
        <w:rPr>
          <w:lang w:val="cs-CZ"/>
        </w:rPr>
        <w:t>Odstraňte hrubé nečistoty a perte ručně ve vlažné vodě s běžným pracím prostředkem. Potah není určen pro praní v pračce.</w:t>
      </w:r>
    </w:p>
    <w:p w14:paraId="2629D1D1" w14:textId="77BC8B94" w:rsidR="002B6C42" w:rsidRPr="002B6C42" w:rsidRDefault="002B6C42" w:rsidP="002B6C42">
      <w:pPr>
        <w:pStyle w:val="Odstavecseseznamem"/>
        <w:numPr>
          <w:ilvl w:val="0"/>
          <w:numId w:val="16"/>
        </w:numPr>
        <w:rPr>
          <w:lang w:val="cs-CZ"/>
        </w:rPr>
      </w:pPr>
      <w:r w:rsidRPr="002B6C42">
        <w:rPr>
          <w:lang w:val="cs-CZ"/>
        </w:rPr>
        <w:t>Mokrý potah opět navlékněte na konstrukci a připněte.</w:t>
      </w:r>
    </w:p>
    <w:p w14:paraId="2D62F88C" w14:textId="052E6091" w:rsidR="002B6C42" w:rsidRPr="002B6C42" w:rsidRDefault="002B6C42" w:rsidP="002B6C42">
      <w:pPr>
        <w:pStyle w:val="Odstavecseseznamem"/>
        <w:numPr>
          <w:ilvl w:val="0"/>
          <w:numId w:val="16"/>
        </w:numPr>
        <w:rPr>
          <w:lang w:val="cs-CZ"/>
        </w:rPr>
      </w:pPr>
      <w:r w:rsidRPr="002B6C42">
        <w:rPr>
          <w:lang w:val="cs-CZ"/>
        </w:rPr>
        <w:t>Slunečník otevřete a nechte potah důkladně usušit ve stínu (mokrý potah je na slunci náchylnější ke ztrátě barvy).</w:t>
      </w:r>
    </w:p>
    <w:p w14:paraId="48E5E07C" w14:textId="1309F382" w:rsidR="002B6C42" w:rsidRPr="002B6C42" w:rsidRDefault="002B6C42" w:rsidP="002B6C42">
      <w:pPr>
        <w:pStyle w:val="Odstavecseseznamem"/>
        <w:numPr>
          <w:ilvl w:val="0"/>
          <w:numId w:val="16"/>
        </w:numPr>
        <w:rPr>
          <w:lang w:val="cs-CZ"/>
        </w:rPr>
      </w:pPr>
      <w:r w:rsidRPr="002B6C42">
        <w:rPr>
          <w:lang w:val="cs-CZ"/>
        </w:rPr>
        <w:t>Po vyschnutí slunečník zavřete a použijte ochranný obal.</w:t>
      </w:r>
    </w:p>
    <w:p w14:paraId="002A8202" w14:textId="5E264A51" w:rsidR="00A34516" w:rsidRDefault="00A238F0" w:rsidP="00A34516">
      <w:pPr>
        <w:pStyle w:val="Nadpis2"/>
      </w:pPr>
      <w:r>
        <w:t>8</w:t>
      </w:r>
      <w:r w:rsidR="00A34516">
        <w:t xml:space="preserve">. </w:t>
      </w:r>
      <w:proofErr w:type="spellStart"/>
      <w:r>
        <w:t>Skladování</w:t>
      </w:r>
      <w:proofErr w:type="spellEnd"/>
    </w:p>
    <w:p w14:paraId="0233FC8D" w14:textId="167AB67C" w:rsidR="00A238F0" w:rsidRDefault="00A238F0" w:rsidP="00A238F0">
      <w:pPr>
        <w:pStyle w:val="Nadpis2"/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</w:pP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Před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zazimováním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slunečník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v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suchém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stavu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demontujte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a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uskladněte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v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suché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,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dobře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větrané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místnosti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. Na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začátku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sezóny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vždy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zkontrolujte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,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zda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jsou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všechny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součásti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a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spojovací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prvky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funkční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a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bezpečné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. V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případě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pochybností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výrobek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 xml:space="preserve"> </w:t>
      </w:r>
      <w:proofErr w:type="spellStart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nepoužívejte</w:t>
      </w:r>
      <w:proofErr w:type="spellEnd"/>
      <w:r w:rsidRPr="00A238F0">
        <w:rPr>
          <w:rFonts w:ascii="Calibri" w:eastAsiaTheme="minorEastAsia" w:hAnsi="Calibri" w:cstheme="minorBidi"/>
          <w:b w:val="0"/>
          <w:bCs w:val="0"/>
          <w:color w:val="212121"/>
          <w:sz w:val="22"/>
          <w:szCs w:val="22"/>
        </w:rPr>
        <w:t>.</w:t>
      </w:r>
    </w:p>
    <w:p w14:paraId="5E9AA964" w14:textId="3E395261" w:rsidR="00A34516" w:rsidRDefault="00A238F0" w:rsidP="00A238F0">
      <w:pPr>
        <w:pStyle w:val="Nadpis2"/>
      </w:pPr>
      <w:r>
        <w:t>9</w:t>
      </w:r>
      <w:r w:rsidR="00A34516">
        <w:t xml:space="preserve">. </w:t>
      </w:r>
      <w:proofErr w:type="spellStart"/>
      <w:r w:rsidRPr="00A238F0">
        <w:t>Záruční</w:t>
      </w:r>
      <w:proofErr w:type="spellEnd"/>
      <w:r w:rsidRPr="00A238F0">
        <w:t xml:space="preserve"> </w:t>
      </w:r>
      <w:proofErr w:type="spellStart"/>
      <w:r w:rsidRPr="00A238F0">
        <w:t>podmínky</w:t>
      </w:r>
      <w:proofErr w:type="spellEnd"/>
      <w:r w:rsidRPr="00A238F0">
        <w:t xml:space="preserve"> a </w:t>
      </w:r>
      <w:proofErr w:type="spellStart"/>
      <w:r w:rsidRPr="00A238F0">
        <w:t>uplatnění</w:t>
      </w:r>
      <w:proofErr w:type="spellEnd"/>
      <w:r w:rsidRPr="00A238F0">
        <w:t xml:space="preserve"> </w:t>
      </w:r>
      <w:proofErr w:type="spellStart"/>
      <w:r w:rsidRPr="00A238F0">
        <w:t>práv</w:t>
      </w:r>
      <w:proofErr w:type="spellEnd"/>
      <w:r w:rsidRPr="00A238F0">
        <w:t xml:space="preserve"> z </w:t>
      </w:r>
      <w:proofErr w:type="spellStart"/>
      <w:r w:rsidRPr="00A238F0">
        <w:t>vadného</w:t>
      </w:r>
      <w:proofErr w:type="spellEnd"/>
      <w:r w:rsidRPr="00A238F0">
        <w:t xml:space="preserve"> </w:t>
      </w:r>
      <w:proofErr w:type="spellStart"/>
      <w:r w:rsidRPr="00A238F0">
        <w:t>plnění</w:t>
      </w:r>
      <w:proofErr w:type="spellEnd"/>
    </w:p>
    <w:p w14:paraId="711CEA29" w14:textId="1B2319AA" w:rsidR="00A238F0" w:rsidRPr="00A238F0" w:rsidRDefault="00A238F0" w:rsidP="00A238F0">
      <w:pPr>
        <w:spacing w:before="120"/>
        <w:rPr>
          <w:lang w:val="cs-CZ"/>
        </w:rPr>
      </w:pPr>
      <w:r w:rsidRPr="00A238F0">
        <w:rPr>
          <w:lang w:val="cs-CZ"/>
        </w:rPr>
        <w:t>Na slunečníky se vztahují práva z vadného plnění v rozsahu stanoveném platnými právními předpisy. Pokud zjistíte vadu, kontaktujte naši zákaznickou linku</w:t>
      </w:r>
      <w:r w:rsidR="00BA0D3F">
        <w:rPr>
          <w:lang w:val="cs-CZ"/>
        </w:rPr>
        <w:t xml:space="preserve"> na e-mailu:</w:t>
      </w:r>
      <w:r w:rsidRPr="00A238F0">
        <w:rPr>
          <w:lang w:val="cs-CZ"/>
        </w:rPr>
        <w:br/>
        <w:t>e-mail: reklamace@doppler.cz.</w:t>
      </w:r>
      <w:r w:rsidRPr="00A238F0">
        <w:rPr>
          <w:lang w:val="cs-CZ"/>
        </w:rPr>
        <w:br/>
        <w:t>Pro rychlé vyřízení si prosím uschovejte doklad o nákupu a uveďte název modelu a číslo zboží.</w:t>
      </w:r>
    </w:p>
    <w:p w14:paraId="7D501CD4" w14:textId="77777777" w:rsidR="00A238F0" w:rsidRPr="00A238F0" w:rsidRDefault="00A238F0" w:rsidP="00A238F0">
      <w:pPr>
        <w:rPr>
          <w:lang w:val="cs-CZ"/>
        </w:rPr>
      </w:pPr>
      <w:r w:rsidRPr="00A238F0">
        <w:rPr>
          <w:lang w:val="cs-CZ"/>
        </w:rPr>
        <w:t xml:space="preserve">Za vadu se obvykle </w:t>
      </w:r>
      <w:r w:rsidRPr="00A238F0">
        <w:rPr>
          <w:b/>
          <w:bCs/>
          <w:lang w:val="cs-CZ"/>
        </w:rPr>
        <w:t>nepovažuje</w:t>
      </w:r>
      <w:r w:rsidRPr="00A238F0">
        <w:rPr>
          <w:lang w:val="cs-CZ"/>
        </w:rPr>
        <w:t xml:space="preserve"> zejména:</w:t>
      </w:r>
    </w:p>
    <w:p w14:paraId="056EEDA0" w14:textId="77777777" w:rsidR="00A238F0" w:rsidRPr="00A238F0" w:rsidRDefault="00A238F0" w:rsidP="00A238F0">
      <w:pPr>
        <w:numPr>
          <w:ilvl w:val="0"/>
          <w:numId w:val="17"/>
        </w:numPr>
        <w:rPr>
          <w:lang w:val="cs-CZ"/>
        </w:rPr>
      </w:pPr>
      <w:r w:rsidRPr="00A238F0">
        <w:rPr>
          <w:lang w:val="cs-CZ"/>
        </w:rPr>
        <w:t>poškození při přepravě (je nutné řešit bezodkladně s dopravcem při převzetí),</w:t>
      </w:r>
    </w:p>
    <w:p w14:paraId="05F4C043" w14:textId="1FCECCF9" w:rsidR="0004317E" w:rsidRPr="0004317E" w:rsidRDefault="00A238F0" w:rsidP="00371C4D">
      <w:pPr>
        <w:numPr>
          <w:ilvl w:val="0"/>
          <w:numId w:val="17"/>
        </w:numPr>
        <w:rPr>
          <w:lang w:val="cs-CZ"/>
        </w:rPr>
      </w:pPr>
      <w:r w:rsidRPr="0004317E">
        <w:rPr>
          <w:lang w:val="cs-CZ"/>
        </w:rPr>
        <w:t>poškození způsobené nesprávnou manipulací (např. otevírání za ramena místo pomocí kličky),</w:t>
      </w:r>
    </w:p>
    <w:p w14:paraId="659D4EF6" w14:textId="555FA6D0" w:rsidR="00A238F0" w:rsidRPr="00A238F0" w:rsidRDefault="00A238F0" w:rsidP="00A238F0">
      <w:pPr>
        <w:numPr>
          <w:ilvl w:val="0"/>
          <w:numId w:val="17"/>
        </w:numPr>
        <w:rPr>
          <w:lang w:val="cs-CZ"/>
        </w:rPr>
      </w:pPr>
      <w:r w:rsidRPr="00A238F0">
        <w:rPr>
          <w:lang w:val="cs-CZ"/>
        </w:rPr>
        <w:t>běžné opotřebení (např. poškrábání konstrukce, oděrky stojanu),</w:t>
      </w:r>
    </w:p>
    <w:p w14:paraId="5EEB11DA" w14:textId="77777777" w:rsidR="00A238F0" w:rsidRPr="00A238F0" w:rsidRDefault="00A238F0" w:rsidP="00C2075A">
      <w:pPr>
        <w:numPr>
          <w:ilvl w:val="0"/>
          <w:numId w:val="17"/>
        </w:numPr>
        <w:spacing w:before="120"/>
        <w:ind w:left="714" w:hanging="357"/>
        <w:rPr>
          <w:lang w:val="cs-CZ"/>
        </w:rPr>
      </w:pPr>
      <w:r w:rsidRPr="00A238F0">
        <w:rPr>
          <w:lang w:val="cs-CZ"/>
        </w:rPr>
        <w:lastRenderedPageBreak/>
        <w:t>změna odstínu textilie v důsledku UV záření a povětrnostních podmínek odpovídající běžnému používání,</w:t>
      </w:r>
    </w:p>
    <w:p w14:paraId="7B18B3E7" w14:textId="77777777" w:rsidR="00A238F0" w:rsidRPr="00A238F0" w:rsidRDefault="00A238F0" w:rsidP="00A238F0">
      <w:pPr>
        <w:numPr>
          <w:ilvl w:val="0"/>
          <w:numId w:val="17"/>
        </w:numPr>
        <w:rPr>
          <w:lang w:val="cs-CZ"/>
        </w:rPr>
      </w:pPr>
      <w:r w:rsidRPr="00A238F0">
        <w:rPr>
          <w:lang w:val="cs-CZ"/>
        </w:rPr>
        <w:t>škody vzniklé používáním v rozporu s určeným účelem (např. použití jako ochrana před deštěm),</w:t>
      </w:r>
    </w:p>
    <w:p w14:paraId="7DBAB1B4" w14:textId="77777777" w:rsidR="00A238F0" w:rsidRPr="00A238F0" w:rsidRDefault="00A238F0" w:rsidP="00A238F0">
      <w:pPr>
        <w:numPr>
          <w:ilvl w:val="0"/>
          <w:numId w:val="17"/>
        </w:numPr>
        <w:rPr>
          <w:lang w:val="cs-CZ"/>
        </w:rPr>
      </w:pPr>
      <w:r w:rsidRPr="00A238F0">
        <w:rPr>
          <w:lang w:val="cs-CZ"/>
        </w:rPr>
        <w:t>poškození větrem při nedodržení doporučeného zatížení a pokynů k používání,</w:t>
      </w:r>
    </w:p>
    <w:p w14:paraId="7E405247" w14:textId="77777777" w:rsidR="00A238F0" w:rsidRPr="00A238F0" w:rsidRDefault="00A238F0" w:rsidP="00A238F0">
      <w:pPr>
        <w:numPr>
          <w:ilvl w:val="0"/>
          <w:numId w:val="17"/>
        </w:numPr>
        <w:rPr>
          <w:lang w:val="cs-CZ"/>
        </w:rPr>
      </w:pPr>
      <w:r w:rsidRPr="00A238F0">
        <w:rPr>
          <w:lang w:val="cs-CZ"/>
        </w:rPr>
        <w:t>zásahy do výrobku a konstrukční úpravy provedené uživatelem.</w:t>
      </w:r>
    </w:p>
    <w:p w14:paraId="04A172CB" w14:textId="77777777" w:rsidR="00A238F0" w:rsidRPr="00A238F0" w:rsidRDefault="00A238F0" w:rsidP="00A238F0">
      <w:pPr>
        <w:rPr>
          <w:lang w:val="cs-CZ"/>
        </w:rPr>
      </w:pPr>
      <w:r w:rsidRPr="00A238F0">
        <w:rPr>
          <w:lang w:val="cs-CZ"/>
        </w:rPr>
        <w:t>Každé uplatnění práv z vadného plnění se posuzuje individuálně s ohledem na konkrétní stav výrobku, způsob používání a dodržení pokynů k údržbě.</w:t>
      </w:r>
    </w:p>
    <w:p w14:paraId="40BD991B" w14:textId="77777777" w:rsidR="00A238F0" w:rsidRPr="00A238F0" w:rsidRDefault="00A238F0" w:rsidP="00A238F0">
      <w:pPr>
        <w:rPr>
          <w:lang w:val="cs-CZ"/>
        </w:rPr>
      </w:pPr>
      <w:r w:rsidRPr="00A238F0">
        <w:rPr>
          <w:lang w:val="cs-CZ"/>
        </w:rPr>
        <w:t>Pokud došlo k poškození nebo chybějící části v důsledku přepravy, kontaktujte nás co nejdříve s údaji o modelu a čísle zboží.</w:t>
      </w:r>
    </w:p>
    <w:p w14:paraId="44A785F6" w14:textId="77777777" w:rsidR="00A238F0" w:rsidRPr="00A238F0" w:rsidRDefault="00A238F0" w:rsidP="00A238F0">
      <w:pPr>
        <w:rPr>
          <w:lang w:val="cs-CZ"/>
        </w:rPr>
      </w:pPr>
      <w:r w:rsidRPr="00A238F0">
        <w:rPr>
          <w:lang w:val="cs-CZ"/>
        </w:rPr>
        <w:t>Při zasílání výrobku k posouzení je zákazník povinen zboží řádně zabalit tak, aby nedošlo k dalšímu poškození při přepravě.</w:t>
      </w:r>
    </w:p>
    <w:p w14:paraId="46ECDC2F" w14:textId="77777777" w:rsidR="006D02E7" w:rsidRDefault="006D02E7"/>
    <w:p w14:paraId="14EED1FB" w14:textId="78FE4D54" w:rsidR="006D02E7" w:rsidRDefault="006D02E7" w:rsidP="00A6129C">
      <w:pPr>
        <w:jc w:val="center"/>
      </w:pPr>
      <w:r>
        <w:rPr>
          <w:noProof/>
        </w:rPr>
        <w:drawing>
          <wp:inline distT="0" distB="0" distL="0" distR="0" wp14:anchorId="4EE97E2F" wp14:editId="6392658E">
            <wp:extent cx="2247900" cy="2606133"/>
            <wp:effectExtent l="0" t="0" r="0" b="381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0471" cy="260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54F1A" w14:textId="77777777" w:rsidR="006D02E7" w:rsidRDefault="006D02E7"/>
    <w:p w14:paraId="2A48806E" w14:textId="49000FD5" w:rsidR="00FC05B5" w:rsidRDefault="00BA0D3F" w:rsidP="00BA0D3F">
      <w:pPr>
        <w:jc w:val="center"/>
      </w:pPr>
      <w:r>
        <w:rPr>
          <w:color w:val="6E6E6E"/>
          <w:sz w:val="18"/>
        </w:rPr>
        <w:t>D</w:t>
      </w:r>
      <w:r w:rsidR="00A6129C">
        <w:rPr>
          <w:color w:val="6E6E6E"/>
          <w:sz w:val="18"/>
        </w:rPr>
        <w:t xml:space="preserve">oppler CZ, spol. s </w:t>
      </w:r>
      <w:proofErr w:type="spellStart"/>
      <w:r w:rsidR="00A6129C">
        <w:rPr>
          <w:color w:val="6E6E6E"/>
          <w:sz w:val="18"/>
        </w:rPr>
        <w:t>r.o</w:t>
      </w:r>
      <w:proofErr w:type="spellEnd"/>
      <w:r w:rsidR="00A6129C">
        <w:rPr>
          <w:color w:val="6E6E6E"/>
          <w:sz w:val="18"/>
        </w:rPr>
        <w:t xml:space="preserve">. | </w:t>
      </w:r>
      <w:proofErr w:type="spellStart"/>
      <w:r w:rsidR="00A6129C">
        <w:rPr>
          <w:color w:val="6E6E6E"/>
          <w:sz w:val="18"/>
        </w:rPr>
        <w:t>Trocnovská</w:t>
      </w:r>
      <w:proofErr w:type="spellEnd"/>
      <w:r w:rsidR="00A6129C">
        <w:rPr>
          <w:color w:val="6E6E6E"/>
          <w:sz w:val="18"/>
        </w:rPr>
        <w:t xml:space="preserve"> 70, 374 01 Trhové Sviny | doppler.cz</w:t>
      </w:r>
    </w:p>
    <w:p w14:paraId="2726DE66" w14:textId="6D938EFA" w:rsidR="00FC05B5" w:rsidRDefault="00A6129C" w:rsidP="00731B80">
      <w:r>
        <w:br w:type="page"/>
      </w:r>
    </w:p>
    <w:sectPr w:rsidR="00FC05B5" w:rsidSect="00580D20">
      <w:headerReference w:type="default" r:id="rId14"/>
      <w:footerReference w:type="default" r:id="rId15"/>
      <w:pgSz w:w="12240" w:h="15840"/>
      <w:pgMar w:top="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5FC8" w14:textId="77777777" w:rsidR="00A6129C" w:rsidRDefault="00A6129C" w:rsidP="00A6129C">
      <w:pPr>
        <w:spacing w:after="0" w:line="240" w:lineRule="auto"/>
      </w:pPr>
      <w:r>
        <w:separator/>
      </w:r>
    </w:p>
  </w:endnote>
  <w:endnote w:type="continuationSeparator" w:id="0">
    <w:p w14:paraId="5781BDC0" w14:textId="77777777" w:rsidR="00A6129C" w:rsidRDefault="00A6129C" w:rsidP="00A6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A51B" w14:textId="74B2B144" w:rsidR="00A6129C" w:rsidRDefault="00A6129C" w:rsidP="00A6129C">
    <w:pPr>
      <w:shd w:val="clear" w:color="auto" w:fill="F6F6F6"/>
    </w:pPr>
    <w:r>
      <w:rPr>
        <w:sz w:val="20"/>
      </w:rPr>
      <w:t xml:space="preserve">Doppler CZ, spol. s </w:t>
    </w:r>
    <w:proofErr w:type="spellStart"/>
    <w:r>
      <w:rPr>
        <w:sz w:val="20"/>
      </w:rPr>
      <w:t>r.o</w:t>
    </w:r>
    <w:proofErr w:type="spellEnd"/>
    <w:r>
      <w:rPr>
        <w:sz w:val="20"/>
      </w:rPr>
      <w:t>.</w:t>
    </w:r>
    <w:r>
      <w:rPr>
        <w:sz w:val="20"/>
      </w:rPr>
      <w:br/>
    </w:r>
    <w:proofErr w:type="spellStart"/>
    <w:r>
      <w:rPr>
        <w:sz w:val="20"/>
      </w:rPr>
      <w:t>Trocnovská</w:t>
    </w:r>
    <w:proofErr w:type="spellEnd"/>
    <w:r>
      <w:rPr>
        <w:sz w:val="20"/>
      </w:rPr>
      <w:t xml:space="preserve"> 70, 374 01 Trhové Sviny</w:t>
    </w:r>
    <w:r>
      <w:rPr>
        <w:sz w:val="20"/>
      </w:rPr>
      <w:br/>
      <w:t>E-mail: reklamace@doppler.cz | Tel.: +420 386 301 6</w:t>
    </w:r>
    <w:r w:rsidR="00A238F0">
      <w:rPr>
        <w:sz w:val="20"/>
      </w:rPr>
      <w:t>33</w:t>
    </w:r>
    <w:r>
      <w:rPr>
        <w:sz w:val="20"/>
      </w:rPr>
      <w:br/>
      <w:t>Web: doppler.cz</w:t>
    </w:r>
  </w:p>
  <w:p w14:paraId="6A1FDF12" w14:textId="77777777" w:rsidR="00A6129C" w:rsidRDefault="00A612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9BDF" w14:textId="77777777" w:rsidR="00A6129C" w:rsidRDefault="00A6129C" w:rsidP="00A6129C">
      <w:pPr>
        <w:spacing w:after="0" w:line="240" w:lineRule="auto"/>
      </w:pPr>
      <w:r>
        <w:separator/>
      </w:r>
    </w:p>
  </w:footnote>
  <w:footnote w:type="continuationSeparator" w:id="0">
    <w:p w14:paraId="0FAE80BE" w14:textId="77777777" w:rsidR="00A6129C" w:rsidRDefault="00A6129C" w:rsidP="00A6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E8B7" w14:textId="77777777" w:rsidR="006F647A" w:rsidRPr="00186AC3" w:rsidRDefault="006F647A" w:rsidP="006F647A">
    <w:pPr>
      <w:pStyle w:val="Nadpis1"/>
    </w:pPr>
    <w:proofErr w:type="spellStart"/>
    <w:r w:rsidRPr="00186AC3">
      <w:t>Návod</w:t>
    </w:r>
    <w:proofErr w:type="spellEnd"/>
    <w:r w:rsidRPr="00186AC3">
      <w:t xml:space="preserve"> na </w:t>
    </w:r>
    <w:proofErr w:type="spellStart"/>
    <w:r w:rsidRPr="00186AC3">
      <w:t>údržbu</w:t>
    </w:r>
    <w:proofErr w:type="spellEnd"/>
    <w:r w:rsidRPr="00186AC3">
      <w:t xml:space="preserve"> </w:t>
    </w:r>
    <w:r>
      <w:t xml:space="preserve">a </w:t>
    </w:r>
    <w:proofErr w:type="spellStart"/>
    <w:r>
      <w:t>ošetření</w:t>
    </w:r>
    <w:proofErr w:type="spellEnd"/>
    <w:r>
      <w:t xml:space="preserve"> </w:t>
    </w:r>
    <w:proofErr w:type="spellStart"/>
    <w:r>
      <w:t>slunečníků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864C88"/>
    <w:multiLevelType w:val="multilevel"/>
    <w:tmpl w:val="93B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D33B3"/>
    <w:multiLevelType w:val="hybridMultilevel"/>
    <w:tmpl w:val="FD18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D4543"/>
    <w:multiLevelType w:val="multilevel"/>
    <w:tmpl w:val="B46A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01D2A"/>
    <w:multiLevelType w:val="hybridMultilevel"/>
    <w:tmpl w:val="C28E4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F51DF"/>
    <w:multiLevelType w:val="hybridMultilevel"/>
    <w:tmpl w:val="6C4066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E2070"/>
    <w:multiLevelType w:val="hybridMultilevel"/>
    <w:tmpl w:val="6F48A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45E27"/>
    <w:multiLevelType w:val="multilevel"/>
    <w:tmpl w:val="8AAA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0B57E7"/>
    <w:multiLevelType w:val="multilevel"/>
    <w:tmpl w:val="EA3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188815">
    <w:abstractNumId w:val="8"/>
  </w:num>
  <w:num w:numId="2" w16cid:durableId="1409157143">
    <w:abstractNumId w:val="6"/>
  </w:num>
  <w:num w:numId="3" w16cid:durableId="2044745719">
    <w:abstractNumId w:val="5"/>
  </w:num>
  <w:num w:numId="4" w16cid:durableId="1192457582">
    <w:abstractNumId w:val="4"/>
  </w:num>
  <w:num w:numId="5" w16cid:durableId="1418555345">
    <w:abstractNumId w:val="7"/>
  </w:num>
  <w:num w:numId="6" w16cid:durableId="789056464">
    <w:abstractNumId w:val="3"/>
  </w:num>
  <w:num w:numId="7" w16cid:durableId="2027899956">
    <w:abstractNumId w:val="2"/>
  </w:num>
  <w:num w:numId="8" w16cid:durableId="1664091240">
    <w:abstractNumId w:val="1"/>
  </w:num>
  <w:num w:numId="9" w16cid:durableId="1331523766">
    <w:abstractNumId w:val="0"/>
  </w:num>
  <w:num w:numId="10" w16cid:durableId="1957711331">
    <w:abstractNumId w:val="13"/>
  </w:num>
  <w:num w:numId="11" w16cid:durableId="335155303">
    <w:abstractNumId w:val="11"/>
  </w:num>
  <w:num w:numId="12" w16cid:durableId="2132285595">
    <w:abstractNumId w:val="10"/>
  </w:num>
  <w:num w:numId="13" w16cid:durableId="1136526897">
    <w:abstractNumId w:val="9"/>
  </w:num>
  <w:num w:numId="14" w16cid:durableId="644161916">
    <w:abstractNumId w:val="15"/>
  </w:num>
  <w:num w:numId="15" w16cid:durableId="319232449">
    <w:abstractNumId w:val="12"/>
  </w:num>
  <w:num w:numId="16" w16cid:durableId="418718041">
    <w:abstractNumId w:val="14"/>
  </w:num>
  <w:num w:numId="17" w16cid:durableId="406850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17E"/>
    <w:rsid w:val="0006063C"/>
    <w:rsid w:val="000F15DD"/>
    <w:rsid w:val="001210B8"/>
    <w:rsid w:val="0015074B"/>
    <w:rsid w:val="0029639D"/>
    <w:rsid w:val="002B6C42"/>
    <w:rsid w:val="00326F90"/>
    <w:rsid w:val="00433046"/>
    <w:rsid w:val="00580D20"/>
    <w:rsid w:val="005F4B7A"/>
    <w:rsid w:val="006D02E7"/>
    <w:rsid w:val="006F647A"/>
    <w:rsid w:val="00722C7B"/>
    <w:rsid w:val="00731B80"/>
    <w:rsid w:val="00821429"/>
    <w:rsid w:val="00A238F0"/>
    <w:rsid w:val="00A34516"/>
    <w:rsid w:val="00A47548"/>
    <w:rsid w:val="00A6129C"/>
    <w:rsid w:val="00AA1D8D"/>
    <w:rsid w:val="00AD2E12"/>
    <w:rsid w:val="00B47730"/>
    <w:rsid w:val="00B76033"/>
    <w:rsid w:val="00BA0D3F"/>
    <w:rsid w:val="00C16CB3"/>
    <w:rsid w:val="00C2075A"/>
    <w:rsid w:val="00CB0664"/>
    <w:rsid w:val="00F466BE"/>
    <w:rsid w:val="00FC05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636A00"/>
  <w14:defaultImageDpi w14:val="300"/>
  <w15:docId w15:val="{F7598162-13ED-48BD-8CAD-CB559426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color w:val="2121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002B"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4002B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1219</Words>
  <Characters>7198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Natálie Novotná</cp:lastModifiedBy>
  <cp:revision>4</cp:revision>
  <dcterms:created xsi:type="dcterms:W3CDTF">2026-02-25T10:52:00Z</dcterms:created>
  <dcterms:modified xsi:type="dcterms:W3CDTF">2026-03-05T07:59:00Z</dcterms:modified>
  <cp:category/>
</cp:coreProperties>
</file>